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ED5" w:rsidRDefault="00634ED5" w:rsidP="00634ED5">
      <w:bookmarkStart w:id="0" w:name="_GoBack"/>
      <w:bookmarkEnd w:id="0"/>
    </w:p>
    <w:p w:rsidR="00634ED5" w:rsidRPr="00634ED5" w:rsidRDefault="00634ED5" w:rsidP="00634ED5">
      <w:pPr>
        <w:rPr>
          <w:b/>
        </w:rPr>
      </w:pPr>
      <w:r w:rsidRPr="00634ED5">
        <w:rPr>
          <w:b/>
        </w:rPr>
        <w:t>Pårørenderåds orientering d. 16.6.2020, telefonmøde</w:t>
      </w:r>
    </w:p>
    <w:p w:rsidR="00634ED5" w:rsidRPr="00634ED5" w:rsidRDefault="00634ED5" w:rsidP="00634ED5">
      <w:pPr>
        <w:rPr>
          <w:i/>
        </w:rPr>
      </w:pPr>
      <w:r>
        <w:rPr>
          <w:i/>
        </w:rPr>
        <w:t>Tilstede: Runa Steenfeldt, Hans</w:t>
      </w:r>
      <w:r w:rsidR="00324BAB">
        <w:rPr>
          <w:i/>
        </w:rPr>
        <w:t xml:space="preserve"> Lykkegaard </w:t>
      </w:r>
      <w:r>
        <w:rPr>
          <w:i/>
        </w:rPr>
        <w:t>og Thomas Borup (ref.)</w:t>
      </w:r>
    </w:p>
    <w:p w:rsidR="00634ED5" w:rsidRDefault="00634ED5" w:rsidP="00634ED5"/>
    <w:p w:rsidR="00634ED5" w:rsidRDefault="00634ED5" w:rsidP="00634ED5">
      <w:pPr>
        <w:pStyle w:val="Listeafsnit"/>
        <w:numPr>
          <w:ilvl w:val="0"/>
          <w:numId w:val="1"/>
        </w:numPr>
      </w:pPr>
      <w:r>
        <w:t>Status på smittesituation/symptomer blandt beboere, brugere, medarbejdere.</w:t>
      </w:r>
    </w:p>
    <w:p w:rsidR="00634ED5" w:rsidRDefault="00634ED5" w:rsidP="00634ED5">
      <w:pPr>
        <w:pStyle w:val="Listeafsnit"/>
      </w:pPr>
      <w:r>
        <w:t>Uforandret situation, bortset fra én borger</w:t>
      </w:r>
      <w:r w:rsidR="00427E6F">
        <w:t xml:space="preserve"> på</w:t>
      </w:r>
      <w:r w:rsidR="00223A24">
        <w:t xml:space="preserve"> en</w:t>
      </w:r>
      <w:r w:rsidR="00427E6F">
        <w:t xml:space="preserve"> institution</w:t>
      </w:r>
      <w:r>
        <w:t xml:space="preserve"> på udsatteområdet</w:t>
      </w:r>
      <w:r w:rsidR="00427E6F">
        <w:t xml:space="preserve"> under socialområdet i Randers kommune</w:t>
      </w:r>
      <w:r>
        <w:t>, der har opholdt sig på sygehus i perioden.</w:t>
      </w:r>
      <w:r w:rsidR="00427E6F">
        <w:t xml:space="preserve"> Ingen øvrige smittede på denne institution, hverken borgere eller medarbejdere.</w:t>
      </w:r>
    </w:p>
    <w:p w:rsidR="00427E6F" w:rsidRDefault="00427E6F" w:rsidP="00634ED5">
      <w:pPr>
        <w:pStyle w:val="Listeafsnit"/>
      </w:pPr>
    </w:p>
    <w:p w:rsidR="00634ED5" w:rsidRDefault="00634ED5" w:rsidP="00427E6F">
      <w:pPr>
        <w:pStyle w:val="Listeafsnit"/>
        <w:numPr>
          <w:ilvl w:val="0"/>
          <w:numId w:val="1"/>
        </w:numPr>
      </w:pPr>
      <w:r>
        <w:t>Status på hverdagen på døgntilbud.</w:t>
      </w:r>
    </w:p>
    <w:p w:rsidR="00427E6F" w:rsidRDefault="00427E6F" w:rsidP="00427E6F">
      <w:pPr>
        <w:pStyle w:val="Listeafsnit"/>
      </w:pPr>
      <w:r>
        <w:t>De små bofællesskaber:</w:t>
      </w:r>
    </w:p>
    <w:p w:rsidR="00427E6F" w:rsidRDefault="00427E6F" w:rsidP="00427E6F">
      <w:pPr>
        <w:pStyle w:val="Listeafsnit"/>
      </w:pPr>
      <w:r>
        <w:t>Borgerne er i gang med dagtilbud</w:t>
      </w:r>
      <w:r w:rsidR="00223A24">
        <w:t xml:space="preserve"> igen og oplever det som positivt. Borgerne håndterer de nye rutiner rigtig godt.</w:t>
      </w:r>
    </w:p>
    <w:p w:rsidR="00427E6F" w:rsidRDefault="00427E6F" w:rsidP="00427E6F">
      <w:pPr>
        <w:pStyle w:val="Listeafsnit"/>
      </w:pPr>
    </w:p>
    <w:p w:rsidR="00427E6F" w:rsidRDefault="00427E6F" w:rsidP="00427E6F">
      <w:pPr>
        <w:pStyle w:val="Listeafsnit"/>
      </w:pPr>
      <w:r>
        <w:t>Døgninstitutioner:</w:t>
      </w:r>
    </w:p>
    <w:p w:rsidR="00427E6F" w:rsidRDefault="00427E6F" w:rsidP="00427E6F">
      <w:pPr>
        <w:pStyle w:val="Listeafsnit"/>
      </w:pPr>
      <w:r>
        <w:t>Ro på området, borgerne oplever at det er godt at komme afsted.</w:t>
      </w:r>
    </w:p>
    <w:p w:rsidR="00427E6F" w:rsidRDefault="00427E6F" w:rsidP="00427E6F">
      <w:pPr>
        <w:pStyle w:val="Listeafsnit"/>
      </w:pPr>
    </w:p>
    <w:p w:rsidR="00634ED5" w:rsidRDefault="00634ED5" w:rsidP="00427E6F">
      <w:pPr>
        <w:pStyle w:val="Listeafsnit"/>
        <w:numPr>
          <w:ilvl w:val="0"/>
          <w:numId w:val="1"/>
        </w:numPr>
      </w:pPr>
      <w:r>
        <w:t>Status/erfaringer omkring besøgsforbud.</w:t>
      </w:r>
    </w:p>
    <w:p w:rsidR="00223A24" w:rsidRDefault="00427E6F" w:rsidP="00427E6F">
      <w:pPr>
        <w:pStyle w:val="Listeafsnit"/>
      </w:pPr>
      <w:r>
        <w:t>Fra politisk hold er de</w:t>
      </w:r>
      <w:r w:rsidR="00223A24">
        <w:t>t</w:t>
      </w:r>
      <w:r>
        <w:t xml:space="preserve"> meldt ud, at der skal ske yderligere lempelser. Der er imidlertid ikke kommet en bekendtgørelse, der beskriver hvordan. Randers Kommune har henvendt sig til ministeriet for at rykke for svar. Meldingen er</w:t>
      </w:r>
      <w:r w:rsidR="00223A24">
        <w:t>,</w:t>
      </w:r>
      <w:r>
        <w:t xml:space="preserve"> at bekendtgørelsen ikke er færdig. Såvel </w:t>
      </w:r>
      <w:r w:rsidR="00FB2EE5">
        <w:t xml:space="preserve">kommunen og de pårørende undrer sig over at det trækker ud. </w:t>
      </w:r>
    </w:p>
    <w:p w:rsidR="00427E6F" w:rsidRDefault="00FB2EE5" w:rsidP="00427E6F">
      <w:pPr>
        <w:pStyle w:val="Listeafsnit"/>
      </w:pPr>
      <w:r>
        <w:t>Der bliver i denne uge sendt en beskrivelse</w:t>
      </w:r>
      <w:r w:rsidR="00223A24">
        <w:t xml:space="preserve"> fra bosteder/bofællesskaber</w:t>
      </w:r>
      <w:r>
        <w:t xml:space="preserve"> af, hvordan vi indenfor den ramme, vi har</w:t>
      </w:r>
      <w:r w:rsidR="00223A24">
        <w:t xml:space="preserve">, praktisk </w:t>
      </w:r>
      <w:r>
        <w:t>håndtere</w:t>
      </w:r>
      <w:r w:rsidR="00223A24">
        <w:t>r</w:t>
      </w:r>
      <w:r>
        <w:t xml:space="preserve"> besøgsforbuddet.</w:t>
      </w:r>
    </w:p>
    <w:p w:rsidR="00FB2EE5" w:rsidRDefault="00FB2EE5" w:rsidP="00427E6F">
      <w:pPr>
        <w:pStyle w:val="Listeafsnit"/>
      </w:pPr>
    </w:p>
    <w:p w:rsidR="00634ED5" w:rsidRDefault="00634ED5" w:rsidP="00FB2EE5">
      <w:pPr>
        <w:pStyle w:val="Listeafsnit"/>
        <w:numPr>
          <w:ilvl w:val="0"/>
          <w:numId w:val="1"/>
        </w:numPr>
      </w:pPr>
      <w:r>
        <w:t>Status på genåbning af dagtilbud.</w:t>
      </w:r>
    </w:p>
    <w:p w:rsidR="00FB2EE5" w:rsidRDefault="00FB2EE5" w:rsidP="00FB2EE5">
      <w:pPr>
        <w:pStyle w:val="Listeafsnit"/>
      </w:pPr>
      <w:r w:rsidRPr="00FB2EE5">
        <w:t>GAIA og CBR helt åbent, ACR</w:t>
      </w:r>
      <w:r w:rsidR="00223A24">
        <w:t xml:space="preserve"> dog undtaget</w:t>
      </w:r>
      <w:r w:rsidRPr="00FB2EE5">
        <w:t xml:space="preserve"> 11 borgere, som fortsat</w:t>
      </w:r>
      <w:r w:rsidR="00223A24">
        <w:t xml:space="preserve"> får tilbud på døgninstitution. Tidshorisonten for disse borgeres tilbagevenden til ACR er nogle uger. </w:t>
      </w:r>
      <w:r w:rsidRPr="00FB2EE5">
        <w:t>Klub 85 normal drift fra denne uge, idet forsamlingsforbuddet er udvidet til 50.</w:t>
      </w:r>
    </w:p>
    <w:p w:rsidR="00FB2EE5" w:rsidRDefault="00FB2EE5" w:rsidP="00FB2EE5">
      <w:pPr>
        <w:pStyle w:val="Listeafsnit"/>
      </w:pPr>
    </w:p>
    <w:p w:rsidR="00634ED5" w:rsidRDefault="00634ED5" w:rsidP="00FB2EE5">
      <w:pPr>
        <w:pStyle w:val="Listeafsnit"/>
        <w:numPr>
          <w:ilvl w:val="0"/>
          <w:numId w:val="1"/>
        </w:numPr>
      </w:pPr>
      <w:r>
        <w:t>Status på kommunika</w:t>
      </w:r>
      <w:r w:rsidR="00FB2EE5">
        <w:t>tion mellem tilbud og pårørende.</w:t>
      </w:r>
    </w:p>
    <w:p w:rsidR="00FB2EE5" w:rsidRDefault="00FB2EE5" w:rsidP="00FB2EE5">
      <w:pPr>
        <w:pStyle w:val="Listeafsnit"/>
      </w:pPr>
      <w:r w:rsidRPr="00FB2EE5">
        <w:t>Samarbejdet med de pårørende forløber generelt godt. Der søges dialog fra alles sider, når der er tale om behov for fortolkninger.</w:t>
      </w:r>
    </w:p>
    <w:p w:rsidR="00FB2EE5" w:rsidRDefault="00FB2EE5" w:rsidP="00FB2EE5">
      <w:pPr>
        <w:pStyle w:val="Listeafsnit"/>
      </w:pPr>
    </w:p>
    <w:p w:rsidR="002A3DB3" w:rsidRDefault="00634ED5" w:rsidP="00FB2EE5">
      <w:pPr>
        <w:pStyle w:val="Listeafsnit"/>
        <w:numPr>
          <w:ilvl w:val="0"/>
          <w:numId w:val="1"/>
        </w:numPr>
      </w:pPr>
      <w:r>
        <w:t>Eventuelt.</w:t>
      </w:r>
    </w:p>
    <w:p w:rsidR="00FB2EE5" w:rsidRDefault="00223A24" w:rsidP="00FB2EE5">
      <w:pPr>
        <w:pStyle w:val="Listeafsnit"/>
      </w:pPr>
      <w:r>
        <w:t>I næste uge holder Runa og Gitte (ny leder af bostederne) møde med pårørenderådsformændene i nord/syd om en evt. sammenlægning af rådene.</w:t>
      </w:r>
    </w:p>
    <w:p w:rsidR="00223A24" w:rsidRDefault="00223A24" w:rsidP="00FB2EE5">
      <w:pPr>
        <w:pStyle w:val="Listeafsnit"/>
      </w:pPr>
      <w:r>
        <w:t>Vedr. pårørenderåd for de små bofællesskaber er det aftalt med Birgitte Petersen, at Thomas udarbejder et forslag til en mødestruktur, der lægger op til involvering af alle pårørende. Denne model præsenteres efter sommerferien.</w:t>
      </w:r>
    </w:p>
    <w:sectPr w:rsidR="00223A2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6C4" w:rsidRDefault="009E76C4" w:rsidP="00634ED5">
      <w:pPr>
        <w:spacing w:after="0" w:line="240" w:lineRule="auto"/>
      </w:pPr>
      <w:r>
        <w:separator/>
      </w:r>
    </w:p>
  </w:endnote>
  <w:endnote w:type="continuationSeparator" w:id="0">
    <w:p w:rsidR="009E76C4" w:rsidRDefault="009E76C4" w:rsidP="00634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6C4" w:rsidRDefault="009E76C4" w:rsidP="00634ED5">
      <w:pPr>
        <w:spacing w:after="0" w:line="240" w:lineRule="auto"/>
      </w:pPr>
      <w:r>
        <w:separator/>
      </w:r>
    </w:p>
  </w:footnote>
  <w:footnote w:type="continuationSeparator" w:id="0">
    <w:p w:rsidR="009E76C4" w:rsidRDefault="009E76C4" w:rsidP="00634E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06236"/>
    <w:multiLevelType w:val="hybridMultilevel"/>
    <w:tmpl w:val="D9DA30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ED5"/>
    <w:rsid w:val="00223A24"/>
    <w:rsid w:val="002A3DB3"/>
    <w:rsid w:val="00324BAB"/>
    <w:rsid w:val="00427E6F"/>
    <w:rsid w:val="00472EC5"/>
    <w:rsid w:val="00634ED5"/>
    <w:rsid w:val="009E76C4"/>
    <w:rsid w:val="00FB2E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41972-4342-40C7-9E0A-7B667A0E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34ED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34ED5"/>
  </w:style>
  <w:style w:type="paragraph" w:styleId="Sidefod">
    <w:name w:val="footer"/>
    <w:basedOn w:val="Normal"/>
    <w:link w:val="SidefodTegn"/>
    <w:uiPriority w:val="99"/>
    <w:unhideWhenUsed/>
    <w:rsid w:val="00634ED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34ED5"/>
  </w:style>
  <w:style w:type="paragraph" w:styleId="Listeafsnit">
    <w:name w:val="List Paragraph"/>
    <w:basedOn w:val="Normal"/>
    <w:uiPriority w:val="34"/>
    <w:qFormat/>
    <w:rsid w:val="00634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1774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Borup</dc:creator>
  <cp:keywords/>
  <dc:description/>
  <cp:lastModifiedBy>Annette Ørum H Engelbret-Pedersen</cp:lastModifiedBy>
  <cp:revision>2</cp:revision>
  <dcterms:created xsi:type="dcterms:W3CDTF">2020-06-18T11:36:00Z</dcterms:created>
  <dcterms:modified xsi:type="dcterms:W3CDTF">2020-06-18T11:36:00Z</dcterms:modified>
</cp:coreProperties>
</file>