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35" w:rsidRDefault="000A3235" w:rsidP="000A3235">
      <w:bookmarkStart w:id="0" w:name="_GoBack"/>
      <w:bookmarkEnd w:id="0"/>
      <w:r>
        <w:t>Orienteringsmøde, pårørenderåd Nord d. 27.5.2020</w:t>
      </w:r>
    </w:p>
    <w:p w:rsidR="000A3235" w:rsidRPr="000A3235" w:rsidRDefault="000A3235" w:rsidP="000A3235">
      <w:pPr>
        <w:rPr>
          <w:i/>
        </w:rPr>
      </w:pPr>
      <w:r>
        <w:rPr>
          <w:i/>
        </w:rPr>
        <w:t>Tilstede: Runa Steenfeldt, Hans Lykkegaard, Thomas Borup (ref.)</w:t>
      </w:r>
    </w:p>
    <w:p w:rsidR="000A3235" w:rsidRDefault="000A3235" w:rsidP="00406352">
      <w:pPr>
        <w:pStyle w:val="Listeafsnit"/>
        <w:numPr>
          <w:ilvl w:val="0"/>
          <w:numId w:val="1"/>
        </w:numPr>
      </w:pPr>
      <w:r>
        <w:t>Status på smittesituation/symptomer blandt beboere, brugere, medarbejdere.</w:t>
      </w:r>
    </w:p>
    <w:p w:rsidR="00406352" w:rsidRDefault="00406352" w:rsidP="00406352">
      <w:pPr>
        <w:pStyle w:val="Listeafsnit"/>
      </w:pPr>
      <w:r>
        <w:t xml:space="preserve">Ingen konstateret smittede på Handicapområdet. </w:t>
      </w:r>
    </w:p>
    <w:p w:rsidR="00406352" w:rsidRDefault="00406352" w:rsidP="00406352">
      <w:pPr>
        <w:pStyle w:val="Listeafsnit"/>
      </w:pPr>
    </w:p>
    <w:p w:rsidR="000A3235" w:rsidRDefault="000A3235" w:rsidP="00406352">
      <w:pPr>
        <w:pStyle w:val="Listeafsnit"/>
        <w:numPr>
          <w:ilvl w:val="0"/>
          <w:numId w:val="1"/>
        </w:numPr>
      </w:pPr>
      <w:r>
        <w:t>Status på hverdagen på døgntilbud.</w:t>
      </w:r>
    </w:p>
    <w:p w:rsidR="00406352" w:rsidRDefault="00406352" w:rsidP="00406352">
      <w:pPr>
        <w:pStyle w:val="Listeafsnit"/>
      </w:pPr>
      <w:r>
        <w:t xml:space="preserve">Døgntilbuddene – der er ro omkring besøg, der findes lokale og individuelle aftaler. </w:t>
      </w:r>
      <w:r w:rsidR="00AC0BDD">
        <w:t>Fra bostedernes side opleves,</w:t>
      </w:r>
      <w:r>
        <w:t xml:space="preserve"> at der er god opbakning fra de pårørende</w:t>
      </w:r>
      <w:r w:rsidR="00AC0BDD">
        <w:t xml:space="preserve"> til at finde løsninger</w:t>
      </w:r>
      <w:r>
        <w:t>.</w:t>
      </w:r>
    </w:p>
    <w:p w:rsidR="00406352" w:rsidRDefault="00406352" w:rsidP="00406352">
      <w:pPr>
        <w:pStyle w:val="Listeafsnit"/>
      </w:pPr>
      <w:r>
        <w:t>De små bofællesskaber – fundet en god gænge, så der er mulighed for at alle kan få besøg på bofællesskaberne,</w:t>
      </w:r>
      <w:r w:rsidR="00AC0BDD">
        <w:t xml:space="preserve"> i</w:t>
      </w:r>
      <w:r>
        <w:t xml:space="preserve"> </w:t>
      </w:r>
      <w:r w:rsidR="00AC0BDD">
        <w:t>telte og garager samt adgang via</w:t>
      </w:r>
      <w:r>
        <w:t xml:space="preserve"> </w:t>
      </w:r>
      <w:r w:rsidR="00AC0BDD">
        <w:t>terrassedøre.</w:t>
      </w:r>
    </w:p>
    <w:p w:rsidR="00406352" w:rsidRDefault="00406352" w:rsidP="00406352">
      <w:pPr>
        <w:pStyle w:val="Listeafsnit"/>
      </w:pPr>
    </w:p>
    <w:p w:rsidR="00406352" w:rsidRDefault="000A3235" w:rsidP="000A3235">
      <w:pPr>
        <w:pStyle w:val="Listeafsnit"/>
        <w:numPr>
          <w:ilvl w:val="0"/>
          <w:numId w:val="1"/>
        </w:numPr>
      </w:pPr>
      <w:r>
        <w:t>Status/erfaringer omkring besøgsforbud.</w:t>
      </w:r>
    </w:p>
    <w:p w:rsidR="00AC0BDD" w:rsidRDefault="00AC0BDD" w:rsidP="00406352">
      <w:pPr>
        <w:pStyle w:val="Listeafsnit"/>
      </w:pPr>
      <w:r>
        <w:t>Der er fundet gode lokale løsninger for at håndtere besøg. Der har været enkelte spørgsmål vedr. k</w:t>
      </w:r>
      <w:r w:rsidR="00406352">
        <w:t>ærester</w:t>
      </w:r>
      <w:r>
        <w:t>s</w:t>
      </w:r>
      <w:r w:rsidR="00406352">
        <w:t xml:space="preserve"> overnatning</w:t>
      </w:r>
      <w:r>
        <w:t>. Dette har der været lokale dialoger om, da det ikke</w:t>
      </w:r>
      <w:r w:rsidR="002608D0">
        <w:t xml:space="preserve"> ligger ikke i intentionen i bekendtgørelsen. </w:t>
      </w:r>
    </w:p>
    <w:p w:rsidR="00406352" w:rsidRDefault="002608D0" w:rsidP="00406352">
      <w:pPr>
        <w:pStyle w:val="Listeafsnit"/>
      </w:pPr>
      <w:r>
        <w:t>Der afventes retningslinjer vedr. yderligere lempelser i besøgsforbuddet.</w:t>
      </w:r>
    </w:p>
    <w:p w:rsidR="002608D0" w:rsidRDefault="002608D0" w:rsidP="00406352">
      <w:pPr>
        <w:pStyle w:val="Listeafsnit"/>
      </w:pPr>
    </w:p>
    <w:p w:rsidR="002608D0" w:rsidRDefault="000A3235" w:rsidP="000A3235">
      <w:pPr>
        <w:pStyle w:val="Listeafsnit"/>
        <w:numPr>
          <w:ilvl w:val="0"/>
          <w:numId w:val="1"/>
        </w:numPr>
      </w:pPr>
      <w:r>
        <w:t>Status på genåbning af dagtilbud.</w:t>
      </w:r>
    </w:p>
    <w:p w:rsidR="002608D0" w:rsidRDefault="002608D0" w:rsidP="002608D0">
      <w:pPr>
        <w:pStyle w:val="Listeafsnit"/>
      </w:pPr>
      <w:r w:rsidRPr="002608D0">
        <w:t>Det sikres at borgerne får et dagtilbud enten ude eller hjemme.</w:t>
      </w:r>
      <w:r>
        <w:t xml:space="preserve"> Der skaleres efterhånden</w:t>
      </w:r>
      <w:r w:rsidR="00AC0BDD">
        <w:t xml:space="preserve"> langsomt</w:t>
      </w:r>
      <w:r>
        <w:t xml:space="preserve"> op, under forudsætning af at</w:t>
      </w:r>
      <w:r w:rsidR="00AC0BDD">
        <w:t xml:space="preserve"> smittesituationen ikke ændres negativt.</w:t>
      </w:r>
    </w:p>
    <w:p w:rsidR="002608D0" w:rsidRDefault="002608D0" w:rsidP="002608D0">
      <w:pPr>
        <w:pStyle w:val="Listeafsnit"/>
      </w:pPr>
      <w:r>
        <w:t>Alle på GAIA, Bifrost og CBR kan komm</w:t>
      </w:r>
      <w:r w:rsidR="004D2055">
        <w:t xml:space="preserve">e. På dagtilbuddet ACR er der 65 </w:t>
      </w:r>
      <w:r>
        <w:t>%, der nu modtager dagtilbud. Resten</w:t>
      </w:r>
      <w:r w:rsidR="004D2055">
        <w:t xml:space="preserve"> af borgerne på DAC</w:t>
      </w:r>
      <w:r>
        <w:t xml:space="preserve"> får dagtilbud på bostederne</w:t>
      </w:r>
      <w:r w:rsidR="004D2055">
        <w:t>.</w:t>
      </w:r>
    </w:p>
    <w:p w:rsidR="002608D0" w:rsidRDefault="002608D0" w:rsidP="002608D0">
      <w:pPr>
        <w:pStyle w:val="Listeafsnit"/>
      </w:pPr>
    </w:p>
    <w:p w:rsidR="002608D0" w:rsidRDefault="000A3235" w:rsidP="000A3235">
      <w:pPr>
        <w:pStyle w:val="Listeafsnit"/>
        <w:numPr>
          <w:ilvl w:val="0"/>
          <w:numId w:val="1"/>
        </w:numPr>
      </w:pPr>
      <w:r>
        <w:t>Status på kommunikation mellem tilbud og pårørende</w:t>
      </w:r>
    </w:p>
    <w:p w:rsidR="002608D0" w:rsidRDefault="002608D0" w:rsidP="002608D0">
      <w:pPr>
        <w:pStyle w:val="Listeafsnit"/>
      </w:pPr>
      <w:r>
        <w:t>Bostederne/bofællesskaberne oplever et godt samarbejde og kommunikation med pårørende. Hans har ikke hørt noget fra pårørende. Der har været</w:t>
      </w:r>
      <w:r w:rsidR="00AC0BDD">
        <w:t xml:space="preserve"> lokalt været</w:t>
      </w:r>
      <w:r>
        <w:t xml:space="preserve"> dialog</w:t>
      </w:r>
      <w:r w:rsidR="00AC0BDD">
        <w:t>er</w:t>
      </w:r>
      <w:r>
        <w:t xml:space="preserve"> med pårørende om hvordan man håndterer besøgssituationerne.</w:t>
      </w:r>
    </w:p>
    <w:p w:rsidR="002608D0" w:rsidRDefault="002608D0" w:rsidP="002608D0">
      <w:pPr>
        <w:pStyle w:val="Listeafsnit"/>
      </w:pPr>
      <w:r>
        <w:t>Der har været en enkelt henvendelse om aflastning</w:t>
      </w:r>
      <w:r w:rsidR="00AC0BDD">
        <w:t>,</w:t>
      </w:r>
      <w:r>
        <w:t xml:space="preserve"> som er håndteret v. Runa</w:t>
      </w:r>
    </w:p>
    <w:p w:rsidR="002608D0" w:rsidRDefault="002608D0" w:rsidP="002608D0">
      <w:pPr>
        <w:pStyle w:val="Listeafsnit"/>
      </w:pPr>
    </w:p>
    <w:p w:rsidR="000A3235" w:rsidRDefault="000A3235" w:rsidP="000A3235">
      <w:pPr>
        <w:pStyle w:val="Listeafsnit"/>
        <w:numPr>
          <w:ilvl w:val="0"/>
          <w:numId w:val="1"/>
        </w:numPr>
      </w:pPr>
      <w:r>
        <w:t>Brev om kostordning</w:t>
      </w:r>
    </w:p>
    <w:p w:rsidR="00AC0BDD" w:rsidRDefault="002608D0" w:rsidP="002608D0">
      <w:pPr>
        <w:pStyle w:val="Listeafsnit"/>
      </w:pPr>
      <w:r>
        <w:t xml:space="preserve">Hans har gennemgået brevet. </w:t>
      </w:r>
    </w:p>
    <w:p w:rsidR="002608D0" w:rsidRDefault="002608D0" w:rsidP="00AC0BDD">
      <w:pPr>
        <w:pStyle w:val="Listeafsnit"/>
        <w:numPr>
          <w:ilvl w:val="0"/>
          <w:numId w:val="2"/>
        </w:numPr>
      </w:pPr>
      <w:r>
        <w:t>Der bl</w:t>
      </w:r>
      <w:r w:rsidR="00AC0BDD">
        <w:t>iver</w:t>
      </w:r>
      <w:r>
        <w:t xml:space="preserve"> foretaget nogle præciseringer </w:t>
      </w:r>
      <w:r w:rsidR="002320FC">
        <w:t>i.f.t. fuldkost</w:t>
      </w:r>
      <w:r w:rsidR="00AC0BDD">
        <w:t xml:space="preserve">priser og kostpriser </w:t>
      </w:r>
      <w:r w:rsidR="002320FC">
        <w:t>for delvis kost.</w:t>
      </w:r>
    </w:p>
    <w:p w:rsidR="002320FC" w:rsidRDefault="002320FC" w:rsidP="00AC0BDD">
      <w:pPr>
        <w:pStyle w:val="Listeafsnit"/>
        <w:numPr>
          <w:ilvl w:val="0"/>
          <w:numId w:val="2"/>
        </w:numPr>
      </w:pPr>
      <w:r>
        <w:t xml:space="preserve">Hvordan bliver tilgodehavende fra året før reguleret? </w:t>
      </w:r>
      <w:r w:rsidR="00AC0BDD">
        <w:t>Dette d</w:t>
      </w:r>
      <w:r>
        <w:t>eles ud i tolvtedele</w:t>
      </w:r>
    </w:p>
    <w:p w:rsidR="002320FC" w:rsidRDefault="002320FC" w:rsidP="00AC0BDD">
      <w:pPr>
        <w:pStyle w:val="Listeafsnit"/>
        <w:numPr>
          <w:ilvl w:val="0"/>
          <w:numId w:val="2"/>
        </w:numPr>
      </w:pPr>
      <w:r>
        <w:t>Det er præciseret at botilbuddenes kostpris skal holde sig indenfor de af byrådet vedtagne rammer, således at borgerne ikke k</w:t>
      </w:r>
      <w:r w:rsidR="00AC0BDD">
        <w:t>ommer til at betale mere end det beløb, som</w:t>
      </w:r>
      <w:r>
        <w:t xml:space="preserve"> er fastsat som max. Denne præcisering drejer sig om budgetopfølgning.</w:t>
      </w:r>
    </w:p>
    <w:p w:rsidR="002320FC" w:rsidRDefault="002320FC" w:rsidP="00AC0BDD">
      <w:pPr>
        <w:pStyle w:val="Listeafsnit"/>
        <w:numPr>
          <w:ilvl w:val="0"/>
          <w:numId w:val="2"/>
        </w:numPr>
      </w:pPr>
      <w:r>
        <w:t>Medarbejderkost – der er regler for medarbejderbetaling, således at beboerne ikke betaler for medarbejdernes kost. Medarbejderne kan deltage i spisning mod egenbetaling.</w:t>
      </w:r>
    </w:p>
    <w:p w:rsidR="002320FC" w:rsidRDefault="002320FC" w:rsidP="00AC0BDD">
      <w:pPr>
        <w:pStyle w:val="Listeafsnit"/>
        <w:numPr>
          <w:ilvl w:val="0"/>
          <w:numId w:val="2"/>
        </w:numPr>
      </w:pPr>
      <w:r>
        <w:t>Pårørendedeltagelse i måltider/kost</w:t>
      </w:r>
      <w:r w:rsidR="00AC0BDD">
        <w:t>? Der kommer en drøftelse at hvordan vi håndterer pårørendekost på kommende pårørenderådsmøder.</w:t>
      </w:r>
    </w:p>
    <w:p w:rsidR="002608D0" w:rsidRDefault="002608D0" w:rsidP="002608D0">
      <w:pPr>
        <w:pStyle w:val="Listeafsnit"/>
      </w:pPr>
    </w:p>
    <w:p w:rsidR="002608D0" w:rsidRDefault="002608D0" w:rsidP="000A3235">
      <w:pPr>
        <w:pStyle w:val="Listeafsnit"/>
        <w:numPr>
          <w:ilvl w:val="0"/>
          <w:numId w:val="1"/>
        </w:numPr>
      </w:pPr>
      <w:r>
        <w:t>Telefonmøde d. 16.6.</w:t>
      </w:r>
      <w:r w:rsidR="002320FC">
        <w:t xml:space="preserve"> kl. 16. og d. </w:t>
      </w:r>
      <w:r>
        <w:t>25.6. kl. 15.00</w:t>
      </w:r>
    </w:p>
    <w:p w:rsidR="002608D0" w:rsidRDefault="002608D0" w:rsidP="002608D0">
      <w:pPr>
        <w:pStyle w:val="Listeafsnit"/>
      </w:pPr>
    </w:p>
    <w:p w:rsidR="00AC0BDD" w:rsidRDefault="00AC0BDD" w:rsidP="00AC0BDD">
      <w:pPr>
        <w:pStyle w:val="Listeafsnit"/>
        <w:numPr>
          <w:ilvl w:val="0"/>
          <w:numId w:val="1"/>
        </w:numPr>
      </w:pPr>
      <w:r>
        <w:t>Eventuelt - intet</w:t>
      </w:r>
    </w:p>
    <w:sectPr w:rsidR="00AC0B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7696B"/>
    <w:multiLevelType w:val="hybridMultilevel"/>
    <w:tmpl w:val="F15ACFF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BC7784"/>
    <w:multiLevelType w:val="hybridMultilevel"/>
    <w:tmpl w:val="AFF613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35"/>
    <w:rsid w:val="000A3235"/>
    <w:rsid w:val="002320FC"/>
    <w:rsid w:val="002608D0"/>
    <w:rsid w:val="00406352"/>
    <w:rsid w:val="004D2055"/>
    <w:rsid w:val="00584769"/>
    <w:rsid w:val="00AC0BDD"/>
    <w:rsid w:val="00C91A9D"/>
    <w:rsid w:val="00D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F77F-9D5E-4E6E-BC7A-1A650994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Borup</dc:creator>
  <cp:keywords/>
  <dc:description/>
  <cp:lastModifiedBy>Annette Ørum H Engelbret-Pedersen</cp:lastModifiedBy>
  <cp:revision>2</cp:revision>
  <dcterms:created xsi:type="dcterms:W3CDTF">2020-06-02T10:44:00Z</dcterms:created>
  <dcterms:modified xsi:type="dcterms:W3CDTF">2020-06-02T10:44:00Z</dcterms:modified>
</cp:coreProperties>
</file>